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5560DE">
        <w:rPr>
          <w:sz w:val="28"/>
          <w:szCs w:val="28"/>
        </w:rPr>
        <w:t>44</w:t>
      </w:r>
      <w:r w:rsidR="00F066A4">
        <w:rPr>
          <w:sz w:val="28"/>
          <w:szCs w:val="28"/>
        </w:rPr>
        <w:t>5</w:t>
      </w:r>
      <w:r w:rsidRPr="004B4439" w:rsidR="00522C44">
        <w:rPr>
          <w:sz w:val="28"/>
          <w:szCs w:val="28"/>
        </w:rPr>
        <w:t>-110</w:t>
      </w:r>
      <w:r w:rsidRPr="004B4439" w:rsidR="008A6023">
        <w:rPr>
          <w:sz w:val="28"/>
          <w:szCs w:val="28"/>
        </w:rPr>
        <w:t>2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RPr="004B4439" w:rsidP="00B257E3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Pr="004B4439" w:rsidR="008A6023">
        <w:rPr>
          <w:sz w:val="28"/>
          <w:szCs w:val="28"/>
          <w:lang w:eastAsia="x-none"/>
        </w:rPr>
        <w:t>74</w:t>
      </w:r>
      <w:r w:rsidRPr="004B4439">
        <w:rPr>
          <w:sz w:val="28"/>
          <w:szCs w:val="28"/>
          <w:lang w:eastAsia="x-none"/>
        </w:rPr>
        <w:t>-01-202</w:t>
      </w:r>
      <w:r w:rsidR="007146BE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5560DE">
        <w:rPr>
          <w:sz w:val="28"/>
          <w:szCs w:val="28"/>
          <w:lang w:eastAsia="x-none"/>
        </w:rPr>
        <w:t>0</w:t>
      </w:r>
      <w:r w:rsidR="00F066A4">
        <w:rPr>
          <w:sz w:val="28"/>
          <w:szCs w:val="28"/>
          <w:lang w:eastAsia="x-none"/>
        </w:rPr>
        <w:t>462-21</w:t>
      </w:r>
    </w:p>
    <w:p w:rsidR="00A24601" w:rsidRPr="005373F3" w:rsidP="000F4B05">
      <w:pPr>
        <w:tabs>
          <w:tab w:val="center" w:pos="4762"/>
          <w:tab w:val="right" w:pos="9524"/>
        </w:tabs>
        <w:jc w:val="center"/>
        <w:rPr>
          <w:sz w:val="16"/>
          <w:szCs w:val="16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5373F3" w:rsidP="000F4B05">
      <w:pPr>
        <w:jc w:val="center"/>
        <w:rPr>
          <w:rFonts w:cs="Times New Roman"/>
          <w:bCs/>
          <w:sz w:val="16"/>
          <w:szCs w:val="16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 марта</w:t>
      </w:r>
      <w:r w:rsidR="007146BE">
        <w:rPr>
          <w:rFonts w:cs="Times New Roman"/>
          <w:sz w:val="28"/>
          <w:szCs w:val="28"/>
        </w:rPr>
        <w:t xml:space="preserve">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RPr="005373F3" w:rsidP="00B257E3">
      <w:pPr>
        <w:ind w:firstLine="708"/>
        <w:jc w:val="both"/>
        <w:rPr>
          <w:rFonts w:cs="Times New Roman"/>
          <w:sz w:val="16"/>
          <w:szCs w:val="16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7146BE">
        <w:rPr>
          <w:sz w:val="28"/>
          <w:szCs w:val="28"/>
        </w:rPr>
        <w:t>Новокшоновой</w:t>
      </w:r>
      <w:r w:rsidRPr="004B4439">
        <w:rPr>
          <w:sz w:val="28"/>
          <w:szCs w:val="28"/>
        </w:rPr>
        <w:t xml:space="preserve"> Т.Н.,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 xml:space="preserve">Профессиональная </w:t>
      </w:r>
      <w:r w:rsidR="005560DE">
        <w:rPr>
          <w:sz w:val="28"/>
          <w:szCs w:val="28"/>
        </w:rPr>
        <w:t>коллекторская</w:t>
      </w:r>
      <w:r w:rsidR="005560DE">
        <w:rPr>
          <w:sz w:val="28"/>
          <w:szCs w:val="28"/>
        </w:rPr>
        <w:t xml:space="preserve"> организация «</w:t>
      </w:r>
      <w:r w:rsidR="005560DE">
        <w:rPr>
          <w:sz w:val="28"/>
          <w:szCs w:val="28"/>
        </w:rPr>
        <w:t>АйДи</w:t>
      </w:r>
      <w:r w:rsidR="005560DE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Коллект</w:t>
      </w:r>
      <w:r w:rsidR="005560DE">
        <w:rPr>
          <w:sz w:val="28"/>
          <w:szCs w:val="28"/>
        </w:rPr>
        <w:t>»</w:t>
      </w:r>
      <w:r w:rsidR="00B11C97">
        <w:rPr>
          <w:sz w:val="28"/>
          <w:szCs w:val="28"/>
        </w:rPr>
        <w:t xml:space="preserve"> </w:t>
      </w:r>
      <w:r w:rsidRPr="004B4439" w:rsidR="00522C44">
        <w:rPr>
          <w:sz w:val="28"/>
          <w:szCs w:val="28"/>
        </w:rPr>
        <w:t xml:space="preserve">к </w:t>
      </w:r>
      <w:r w:rsidR="005560DE">
        <w:rPr>
          <w:sz w:val="28"/>
          <w:szCs w:val="28"/>
        </w:rPr>
        <w:t>Сафр</w:t>
      </w:r>
      <w:r w:rsidR="005560DE">
        <w:rPr>
          <w:sz w:val="28"/>
          <w:szCs w:val="28"/>
        </w:rPr>
        <w:t>оновой Н</w:t>
      </w:r>
      <w:r w:rsidR="00D63C62">
        <w:rPr>
          <w:sz w:val="28"/>
          <w:szCs w:val="28"/>
        </w:rPr>
        <w:t>.</w:t>
      </w:r>
      <w:r w:rsidR="005560DE">
        <w:rPr>
          <w:sz w:val="28"/>
          <w:szCs w:val="28"/>
        </w:rPr>
        <w:t>А</w:t>
      </w:r>
      <w:r w:rsidR="00D63C62">
        <w:rPr>
          <w:sz w:val="28"/>
          <w:szCs w:val="28"/>
        </w:rPr>
        <w:t>.</w:t>
      </w:r>
      <w:r w:rsidRPr="004B4439">
        <w:rPr>
          <w:sz w:val="28"/>
          <w:szCs w:val="28"/>
        </w:rPr>
        <w:t xml:space="preserve"> о взыскании задолженности по договору </w:t>
      </w:r>
      <w:r w:rsidR="00E356BB">
        <w:rPr>
          <w:sz w:val="28"/>
          <w:szCs w:val="28"/>
        </w:rPr>
        <w:t>займа</w:t>
      </w:r>
      <w:r w:rsidRPr="004B4439">
        <w:rPr>
          <w:sz w:val="28"/>
          <w:szCs w:val="28"/>
        </w:rPr>
        <w:t xml:space="preserve">,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руководствуясь </w:t>
      </w:r>
      <w:r>
        <w:rPr>
          <w:rFonts w:cs="Times New Roman"/>
          <w:sz w:val="28"/>
          <w:szCs w:val="28"/>
        </w:rPr>
        <w:t>ст.</w:t>
      </w:r>
      <w:r w:rsidRPr="004B4439" w:rsidR="00B257E3">
        <w:rPr>
          <w:rFonts w:cs="Times New Roman"/>
          <w:sz w:val="28"/>
          <w:szCs w:val="28"/>
        </w:rPr>
        <w:t>ст</w:t>
      </w:r>
      <w:r w:rsidRPr="004B4439" w:rsidR="00B257E3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173, </w:t>
      </w:r>
      <w:r w:rsidRPr="004B4439" w:rsidR="00B257E3">
        <w:rPr>
          <w:sz w:val="28"/>
          <w:szCs w:val="28"/>
        </w:rPr>
        <w:t xml:space="preserve">194-198, ч. 3 ст. 199 </w:t>
      </w:r>
      <w:r w:rsidRPr="004B4439" w:rsidR="00B257E3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 w:rsidR="00B257E3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5373F3" w:rsidP="00C72E60">
      <w:pPr>
        <w:spacing w:line="228" w:lineRule="auto"/>
        <w:ind w:firstLine="720"/>
        <w:jc w:val="both"/>
        <w:rPr>
          <w:rFonts w:cs="Times New Roman"/>
          <w:sz w:val="20"/>
          <w:szCs w:val="20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="00AE72ED">
        <w:rPr>
          <w:sz w:val="28"/>
          <w:szCs w:val="28"/>
        </w:rPr>
        <w:t xml:space="preserve">общества с ограниченной ответственностью </w:t>
      </w:r>
      <w:r w:rsidR="005560DE">
        <w:rPr>
          <w:sz w:val="28"/>
          <w:szCs w:val="28"/>
        </w:rPr>
        <w:t xml:space="preserve">Профессиональная </w:t>
      </w:r>
      <w:r w:rsidR="005560DE">
        <w:rPr>
          <w:sz w:val="28"/>
          <w:szCs w:val="28"/>
        </w:rPr>
        <w:t>коллекторская</w:t>
      </w:r>
      <w:r w:rsidR="005560DE">
        <w:rPr>
          <w:sz w:val="28"/>
          <w:szCs w:val="28"/>
        </w:rPr>
        <w:t xml:space="preserve"> организация «</w:t>
      </w:r>
      <w:r w:rsidR="005560DE">
        <w:rPr>
          <w:sz w:val="28"/>
          <w:szCs w:val="28"/>
        </w:rPr>
        <w:t>АйДи</w:t>
      </w:r>
      <w:r w:rsidR="005560DE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Коллект</w:t>
      </w:r>
      <w:r w:rsidR="005560DE">
        <w:rPr>
          <w:sz w:val="28"/>
          <w:szCs w:val="28"/>
        </w:rPr>
        <w:t>» к Сафроновой Н</w:t>
      </w:r>
      <w:r w:rsidR="00D63C62">
        <w:rPr>
          <w:sz w:val="28"/>
          <w:szCs w:val="28"/>
        </w:rPr>
        <w:t>.</w:t>
      </w:r>
      <w:r w:rsidR="005560DE">
        <w:rPr>
          <w:sz w:val="28"/>
          <w:szCs w:val="28"/>
        </w:rPr>
        <w:t>А</w:t>
      </w:r>
      <w:r w:rsidR="00D63C62">
        <w:rPr>
          <w:sz w:val="28"/>
          <w:szCs w:val="28"/>
        </w:rPr>
        <w:t>.</w:t>
      </w:r>
      <w:r w:rsidR="005560DE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395BC7">
        <w:rPr>
          <w:sz w:val="28"/>
          <w:szCs w:val="28"/>
        </w:rPr>
        <w:t>з</w:t>
      </w:r>
      <w:r w:rsidR="00016EA0">
        <w:rPr>
          <w:sz w:val="28"/>
          <w:szCs w:val="28"/>
        </w:rPr>
        <w:t>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="005560DE">
        <w:rPr>
          <w:sz w:val="28"/>
          <w:szCs w:val="28"/>
        </w:rPr>
        <w:t>Сафроновой Н</w:t>
      </w:r>
      <w:r w:rsidR="00D63C62">
        <w:rPr>
          <w:sz w:val="28"/>
          <w:szCs w:val="28"/>
        </w:rPr>
        <w:t>.</w:t>
      </w:r>
      <w:r w:rsidR="005560DE">
        <w:rPr>
          <w:sz w:val="28"/>
          <w:szCs w:val="28"/>
        </w:rPr>
        <w:t>А</w:t>
      </w:r>
      <w:r w:rsidR="00D63C62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в пользу </w:t>
      </w:r>
      <w:r w:rsidR="00AE72ED">
        <w:rPr>
          <w:sz w:val="28"/>
          <w:szCs w:val="28"/>
        </w:rPr>
        <w:t xml:space="preserve">общества с ограниченной ответственностью </w:t>
      </w:r>
      <w:r w:rsidR="005560DE">
        <w:rPr>
          <w:sz w:val="28"/>
          <w:szCs w:val="28"/>
        </w:rPr>
        <w:t xml:space="preserve">Профессиональная </w:t>
      </w:r>
      <w:r w:rsidR="005560DE">
        <w:rPr>
          <w:sz w:val="28"/>
          <w:szCs w:val="28"/>
        </w:rPr>
        <w:t>коллекторская</w:t>
      </w:r>
      <w:r w:rsidR="005560DE">
        <w:rPr>
          <w:sz w:val="28"/>
          <w:szCs w:val="28"/>
        </w:rPr>
        <w:t xml:space="preserve"> организация «</w:t>
      </w:r>
      <w:r w:rsidR="005560DE">
        <w:rPr>
          <w:sz w:val="28"/>
          <w:szCs w:val="28"/>
        </w:rPr>
        <w:t>АйДи</w:t>
      </w:r>
      <w:r w:rsidR="005560DE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Коллект</w:t>
      </w:r>
      <w:r w:rsidR="005560DE">
        <w:rPr>
          <w:sz w:val="28"/>
          <w:szCs w:val="28"/>
        </w:rPr>
        <w:t>»</w:t>
      </w:r>
      <w:r w:rsidR="00AE72ED">
        <w:rPr>
          <w:sz w:val="28"/>
          <w:szCs w:val="28"/>
        </w:rPr>
        <w:t xml:space="preserve"> </w:t>
      </w:r>
      <w:r w:rsidRPr="004B4439" w:rsidR="000D24EC">
        <w:rPr>
          <w:sz w:val="28"/>
          <w:szCs w:val="28"/>
        </w:rPr>
        <w:t xml:space="preserve">(ИНН </w:t>
      </w:r>
      <w:r w:rsidR="00D63C62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D63C62">
        <w:rPr>
          <w:sz w:val="28"/>
          <w:szCs w:val="28"/>
        </w:rPr>
        <w:t>*</w:t>
      </w:r>
      <w:r w:rsidRPr="004B4439" w:rsidR="003C0225">
        <w:rPr>
          <w:sz w:val="28"/>
          <w:szCs w:val="28"/>
        </w:rPr>
        <w:t xml:space="preserve"> от </w:t>
      </w:r>
      <w:r w:rsidR="005560DE">
        <w:rPr>
          <w:sz w:val="28"/>
          <w:szCs w:val="28"/>
        </w:rPr>
        <w:t>14 марта</w:t>
      </w:r>
      <w:r w:rsidRPr="004B4439" w:rsidR="005F6956">
        <w:rPr>
          <w:sz w:val="28"/>
          <w:szCs w:val="28"/>
        </w:rPr>
        <w:t xml:space="preserve"> 2022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="00D92420">
        <w:rPr>
          <w:sz w:val="28"/>
          <w:szCs w:val="28"/>
        </w:rPr>
        <w:t xml:space="preserve">за период с </w:t>
      </w:r>
      <w:r w:rsidR="005560DE">
        <w:rPr>
          <w:sz w:val="28"/>
          <w:szCs w:val="28"/>
        </w:rPr>
        <w:t xml:space="preserve">31 марта </w:t>
      </w:r>
      <w:r w:rsidR="00D92420">
        <w:rPr>
          <w:sz w:val="28"/>
          <w:szCs w:val="28"/>
        </w:rPr>
        <w:t xml:space="preserve">2022 года по </w:t>
      </w:r>
      <w:r w:rsidR="005560DE">
        <w:rPr>
          <w:sz w:val="28"/>
          <w:szCs w:val="28"/>
        </w:rPr>
        <w:t>12 февраля</w:t>
      </w:r>
      <w:r w:rsidR="00D92420">
        <w:rPr>
          <w:sz w:val="28"/>
          <w:szCs w:val="28"/>
        </w:rPr>
        <w:t xml:space="preserve"> 2023 года </w:t>
      </w:r>
      <w:r w:rsidRPr="004B4439" w:rsidR="00C674D8">
        <w:rPr>
          <w:sz w:val="28"/>
          <w:szCs w:val="28"/>
        </w:rPr>
        <w:t xml:space="preserve">в размере </w:t>
      </w:r>
      <w:r w:rsidR="00F066A4">
        <w:rPr>
          <w:sz w:val="28"/>
          <w:szCs w:val="28"/>
        </w:rPr>
        <w:t>24887</w:t>
      </w:r>
      <w:r w:rsidRPr="004B4439" w:rsidR="00C674D8">
        <w:rPr>
          <w:sz w:val="28"/>
          <w:szCs w:val="28"/>
        </w:rPr>
        <w:t xml:space="preserve"> (</w:t>
      </w:r>
      <w:r w:rsidR="00F066A4">
        <w:rPr>
          <w:sz w:val="28"/>
          <w:szCs w:val="28"/>
        </w:rPr>
        <w:t>двадцать четыре тысячи восемьсот восемьдесят семь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F066A4">
        <w:rPr>
          <w:sz w:val="28"/>
          <w:szCs w:val="28"/>
        </w:rPr>
        <w:t>55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</w:t>
      </w:r>
      <w:r w:rsidR="00F066A4">
        <w:rPr>
          <w:sz w:val="28"/>
          <w:szCs w:val="28"/>
        </w:rPr>
        <w:t>9995</w:t>
      </w:r>
      <w:r w:rsidR="00016EA0">
        <w:rPr>
          <w:sz w:val="28"/>
          <w:szCs w:val="28"/>
        </w:rPr>
        <w:t xml:space="preserve"> рублей</w:t>
      </w:r>
      <w:r w:rsidR="00AE72ED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>0</w:t>
      </w:r>
      <w:r w:rsidR="00AE72ED">
        <w:rPr>
          <w:sz w:val="28"/>
          <w:szCs w:val="28"/>
        </w:rPr>
        <w:t>0 копеек</w:t>
      </w:r>
      <w:r w:rsidR="00016EA0">
        <w:rPr>
          <w:sz w:val="28"/>
          <w:szCs w:val="28"/>
        </w:rPr>
        <w:t xml:space="preserve"> – </w:t>
      </w:r>
      <w:r w:rsidR="005560DE">
        <w:rPr>
          <w:sz w:val="28"/>
          <w:szCs w:val="28"/>
        </w:rPr>
        <w:t>сумма задолженности по основному долгу</w:t>
      </w:r>
      <w:r w:rsidR="00016EA0">
        <w:rPr>
          <w:sz w:val="28"/>
          <w:szCs w:val="28"/>
        </w:rPr>
        <w:t xml:space="preserve">, </w:t>
      </w:r>
      <w:r w:rsidR="00F066A4">
        <w:rPr>
          <w:sz w:val="28"/>
          <w:szCs w:val="28"/>
        </w:rPr>
        <w:t>14892</w:t>
      </w:r>
      <w:r w:rsidR="00016EA0">
        <w:rPr>
          <w:sz w:val="28"/>
          <w:szCs w:val="28"/>
        </w:rPr>
        <w:t xml:space="preserve"> рубл</w:t>
      </w:r>
      <w:r w:rsidR="00F066A4">
        <w:rPr>
          <w:sz w:val="28"/>
          <w:szCs w:val="28"/>
        </w:rPr>
        <w:t>я</w:t>
      </w:r>
      <w:r w:rsidR="00D92420">
        <w:rPr>
          <w:sz w:val="28"/>
          <w:szCs w:val="28"/>
        </w:rPr>
        <w:t xml:space="preserve"> </w:t>
      </w:r>
      <w:r w:rsidR="00F066A4">
        <w:rPr>
          <w:sz w:val="28"/>
          <w:szCs w:val="28"/>
        </w:rPr>
        <w:t>55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</w:t>
      </w:r>
      <w:r w:rsidR="00D92420">
        <w:rPr>
          <w:sz w:val="28"/>
          <w:szCs w:val="28"/>
        </w:rPr>
        <w:t xml:space="preserve"> за пользование суммой займа</w:t>
      </w:r>
      <w:r w:rsidR="005560DE">
        <w:rPr>
          <w:sz w:val="28"/>
          <w:szCs w:val="28"/>
        </w:rPr>
        <w:t xml:space="preserve">),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F066A4">
        <w:rPr>
          <w:sz w:val="28"/>
          <w:szCs w:val="28"/>
        </w:rPr>
        <w:t>946</w:t>
      </w:r>
      <w:r w:rsidRPr="004B4439" w:rsidR="00582348">
        <w:rPr>
          <w:sz w:val="28"/>
          <w:szCs w:val="28"/>
        </w:rPr>
        <w:t xml:space="preserve"> (</w:t>
      </w:r>
      <w:r w:rsidR="00F066A4">
        <w:rPr>
          <w:sz w:val="28"/>
          <w:szCs w:val="28"/>
        </w:rPr>
        <w:t>девятьсот сорок шесть</w:t>
      </w:r>
      <w:r w:rsidR="005560DE">
        <w:rPr>
          <w:sz w:val="28"/>
          <w:szCs w:val="28"/>
        </w:rPr>
        <w:t>)</w:t>
      </w:r>
      <w:r w:rsidRPr="004B4439" w:rsidR="00582348">
        <w:rPr>
          <w:sz w:val="28"/>
          <w:szCs w:val="28"/>
        </w:rPr>
        <w:t xml:space="preserve"> рубл</w:t>
      </w:r>
      <w:r w:rsidR="00B11C97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F066A4">
        <w:rPr>
          <w:sz w:val="28"/>
          <w:szCs w:val="28"/>
        </w:rPr>
        <w:t>62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5373F3" w:rsidP="00590505">
      <w:pPr>
        <w:widowControl w:val="0"/>
        <w:jc w:val="both"/>
        <w:rPr>
          <w:sz w:val="16"/>
          <w:szCs w:val="16"/>
          <w:lang w:eastAsia="ru-RU"/>
        </w:rPr>
      </w:pPr>
    </w:p>
    <w:p w:rsidR="00AB1905" w:rsidP="005373F3">
      <w:pPr>
        <w:widowControl w:val="0"/>
        <w:jc w:val="both"/>
        <w:rPr>
          <w:sz w:val="28"/>
          <w:szCs w:val="28"/>
          <w:lang w:eastAsia="ru-RU"/>
        </w:rPr>
      </w:pPr>
    </w:p>
    <w:p w:rsidR="005373F3" w:rsidP="005373F3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Мировой судья </w:t>
      </w:r>
    </w:p>
    <w:p w:rsidR="005373F3" w:rsidP="005373F3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А.В. Воробьева</w:t>
      </w:r>
    </w:p>
    <w:p w:rsidR="00D63C62" w:rsidP="005373F3">
      <w:pPr>
        <w:widowControl w:val="0"/>
        <w:jc w:val="both"/>
        <w:rPr>
          <w:sz w:val="28"/>
          <w:szCs w:val="28"/>
          <w:lang w:eastAsia="ru-RU"/>
        </w:rPr>
      </w:pPr>
    </w:p>
    <w:p w:rsidR="00D63C62" w:rsidP="00D63C6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63C62" w:rsidP="005373F3">
      <w:pPr>
        <w:widowControl w:val="0"/>
        <w:jc w:val="both"/>
        <w:rPr>
          <w:sz w:val="28"/>
          <w:szCs w:val="28"/>
          <w:lang w:eastAsia="ru-RU"/>
        </w:rPr>
      </w:pPr>
    </w:p>
    <w:p w:rsidR="00D92420" w:rsidP="005373F3">
      <w:pPr>
        <w:tabs>
          <w:tab w:val="left" w:pos="709"/>
        </w:tabs>
        <w:rPr>
          <w:sz w:val="28"/>
          <w:szCs w:val="28"/>
        </w:rPr>
      </w:pPr>
    </w:p>
    <w:sectPr w:rsidSect="005373F3">
      <w:headerReference w:type="default" r:id="rId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5D9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96C80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A60B7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22C44"/>
    <w:rsid w:val="00532022"/>
    <w:rsid w:val="005373F3"/>
    <w:rsid w:val="00537CB6"/>
    <w:rsid w:val="00541AD0"/>
    <w:rsid w:val="00542971"/>
    <w:rsid w:val="00542EF6"/>
    <w:rsid w:val="0054547B"/>
    <w:rsid w:val="005474B9"/>
    <w:rsid w:val="0055156A"/>
    <w:rsid w:val="00552A81"/>
    <w:rsid w:val="00554283"/>
    <w:rsid w:val="005560DE"/>
    <w:rsid w:val="00564E79"/>
    <w:rsid w:val="0057023F"/>
    <w:rsid w:val="00570CC0"/>
    <w:rsid w:val="00582348"/>
    <w:rsid w:val="00583245"/>
    <w:rsid w:val="00590505"/>
    <w:rsid w:val="005933B3"/>
    <w:rsid w:val="005A4F1B"/>
    <w:rsid w:val="005E2E52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351"/>
    <w:rsid w:val="008478A7"/>
    <w:rsid w:val="00852959"/>
    <w:rsid w:val="00862482"/>
    <w:rsid w:val="0087396F"/>
    <w:rsid w:val="00877C76"/>
    <w:rsid w:val="00881E12"/>
    <w:rsid w:val="0088298A"/>
    <w:rsid w:val="008912F8"/>
    <w:rsid w:val="00895EA9"/>
    <w:rsid w:val="008A4D82"/>
    <w:rsid w:val="008A6023"/>
    <w:rsid w:val="008E0E01"/>
    <w:rsid w:val="008E388E"/>
    <w:rsid w:val="008F4083"/>
    <w:rsid w:val="00904E14"/>
    <w:rsid w:val="009061AD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A6698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B1905"/>
    <w:rsid w:val="00AB1FB4"/>
    <w:rsid w:val="00AC0F7E"/>
    <w:rsid w:val="00AC766D"/>
    <w:rsid w:val="00AD16B0"/>
    <w:rsid w:val="00AD5647"/>
    <w:rsid w:val="00AE5BBB"/>
    <w:rsid w:val="00AE72ED"/>
    <w:rsid w:val="00AF0A28"/>
    <w:rsid w:val="00B00260"/>
    <w:rsid w:val="00B11C97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91A03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42B94"/>
    <w:rsid w:val="00C467D7"/>
    <w:rsid w:val="00C47C0E"/>
    <w:rsid w:val="00C674D8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3C62"/>
    <w:rsid w:val="00D646EE"/>
    <w:rsid w:val="00D92420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C2D96"/>
    <w:rsid w:val="00ED1BC1"/>
    <w:rsid w:val="00EE22AF"/>
    <w:rsid w:val="00EE2CDF"/>
    <w:rsid w:val="00EF0351"/>
    <w:rsid w:val="00EF11E0"/>
    <w:rsid w:val="00F04606"/>
    <w:rsid w:val="00F04E7C"/>
    <w:rsid w:val="00F066A4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87A1-9FD4-4033-ACBB-B4792708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